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7" w:rsidRDefault="006676B7" w:rsidP="006676B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  <w:lang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/>
        </w:rPr>
        <w:t>Association du Tourisme et Loisirs Echanges</w:t>
      </w:r>
    </w:p>
    <w:p w:rsidR="0087662F" w:rsidRDefault="006676B7" w:rsidP="006676B7">
      <w:pPr>
        <w:jc w:val="center"/>
        <w:rPr>
          <w:rFonts w:ascii="Arabic Typesetting" w:hAnsi="Arabic Typesetting" w:cs="Arabic Typesetting"/>
          <w:b/>
          <w:bCs/>
          <w:sz w:val="28"/>
          <w:szCs w:val="28"/>
          <w:u w:val="single"/>
          <w:lang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u w:val="single"/>
          <w:lang/>
        </w:rPr>
        <w:t>des</w:t>
      </w:r>
      <w:proofErr w:type="gramEnd"/>
      <w:r>
        <w:rPr>
          <w:rFonts w:ascii="Calibri" w:hAnsi="Calibri" w:cs="Calibri"/>
          <w:b/>
          <w:bCs/>
          <w:sz w:val="28"/>
          <w:szCs w:val="28"/>
          <w:u w:val="single"/>
          <w:lang/>
        </w:rPr>
        <w:t xml:space="preserve"> Jeunes et Développement durable </w:t>
      </w:r>
      <w:r>
        <w:rPr>
          <w:rFonts w:ascii="Arabic Typesetting" w:hAnsi="Arabic Typesetting" w:cs="Arabic Typesetting"/>
          <w:b/>
          <w:bCs/>
          <w:sz w:val="28"/>
          <w:szCs w:val="28"/>
          <w:u w:val="single"/>
          <w:lang/>
        </w:rPr>
        <w:t>»A.T.L.E.D »</w:t>
      </w:r>
    </w:p>
    <w:p w:rsidR="006676B7" w:rsidRDefault="006676B7" w:rsidP="006676B7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/>
        </w:rPr>
      </w:pPr>
      <w:r>
        <w:rPr>
          <w:rFonts w:ascii="Calibri" w:hAnsi="Calibri" w:cs="Calibri"/>
          <w:b/>
          <w:bCs/>
          <w:color w:val="C00000"/>
          <w:sz w:val="32"/>
          <w:szCs w:val="32"/>
          <w:lang/>
        </w:rPr>
        <w:t>Formulaire d’inscription du voyage du 01/12/2024 au 11/12/2024</w:t>
      </w:r>
    </w:p>
    <w:p w:rsidR="006676B7" w:rsidRDefault="006676B7" w:rsidP="006676B7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/>
        </w:rPr>
      </w:pPr>
    </w:p>
    <w:tbl>
      <w:tblPr>
        <w:tblStyle w:val="Grilledutableau"/>
        <w:tblW w:w="0" w:type="auto"/>
        <w:tblLook w:val="04A0"/>
      </w:tblPr>
      <w:tblGrid>
        <w:gridCol w:w="1343"/>
        <w:gridCol w:w="1430"/>
        <w:gridCol w:w="1409"/>
        <w:gridCol w:w="1830"/>
        <w:gridCol w:w="1478"/>
        <w:gridCol w:w="1478"/>
      </w:tblGrid>
      <w:tr w:rsidR="006676B7" w:rsidTr="006676B7">
        <w:trPr>
          <w:trHeight w:val="856"/>
        </w:trPr>
        <w:tc>
          <w:tcPr>
            <w:tcW w:w="1343" w:type="dxa"/>
          </w:tcPr>
          <w:p w:rsidR="006676B7" w:rsidRPr="006676B7" w:rsidRDefault="006676B7" w:rsidP="006676B7">
            <w:pPr>
              <w:jc w:val="center"/>
              <w:rPr>
                <w:rFonts w:cstheme="majorBidi"/>
                <w:sz w:val="32"/>
                <w:szCs w:val="32"/>
              </w:rPr>
            </w:pPr>
            <w:r w:rsidRPr="006676B7">
              <w:rPr>
                <w:rFonts w:cstheme="majorBidi"/>
                <w:sz w:val="32"/>
                <w:szCs w:val="32"/>
              </w:rPr>
              <w:t>Nom</w:t>
            </w:r>
          </w:p>
        </w:tc>
        <w:tc>
          <w:tcPr>
            <w:tcW w:w="1430" w:type="dxa"/>
          </w:tcPr>
          <w:p w:rsidR="006676B7" w:rsidRPr="006676B7" w:rsidRDefault="006676B7" w:rsidP="006676B7">
            <w:pPr>
              <w:jc w:val="center"/>
              <w:rPr>
                <w:sz w:val="32"/>
                <w:szCs w:val="32"/>
              </w:rPr>
            </w:pPr>
            <w:r w:rsidRPr="006676B7">
              <w:rPr>
                <w:sz w:val="32"/>
                <w:szCs w:val="32"/>
              </w:rPr>
              <w:t>Prénoms</w:t>
            </w:r>
          </w:p>
        </w:tc>
        <w:tc>
          <w:tcPr>
            <w:tcW w:w="1409" w:type="dxa"/>
          </w:tcPr>
          <w:p w:rsidR="006676B7" w:rsidRPr="006676B7" w:rsidRDefault="006676B7" w:rsidP="006676B7">
            <w:pPr>
              <w:jc w:val="center"/>
              <w:rPr>
                <w:sz w:val="32"/>
                <w:szCs w:val="32"/>
              </w:rPr>
            </w:pPr>
            <w:r w:rsidRPr="006676B7">
              <w:rPr>
                <w:sz w:val="32"/>
                <w:szCs w:val="32"/>
              </w:rPr>
              <w:t>Adresse</w:t>
            </w:r>
          </w:p>
        </w:tc>
        <w:tc>
          <w:tcPr>
            <w:tcW w:w="1781" w:type="dxa"/>
          </w:tcPr>
          <w:p w:rsidR="006676B7" w:rsidRPr="006676B7" w:rsidRDefault="006676B7" w:rsidP="006676B7">
            <w:pPr>
              <w:jc w:val="center"/>
              <w:rPr>
                <w:sz w:val="32"/>
                <w:szCs w:val="32"/>
              </w:rPr>
            </w:pPr>
            <w:r w:rsidRPr="006676B7">
              <w:rPr>
                <w:sz w:val="32"/>
                <w:szCs w:val="32"/>
              </w:rPr>
              <w:t>N/Passeport</w:t>
            </w:r>
          </w:p>
        </w:tc>
        <w:tc>
          <w:tcPr>
            <w:tcW w:w="1448" w:type="dxa"/>
          </w:tcPr>
          <w:p w:rsidR="006676B7" w:rsidRPr="006676B7" w:rsidRDefault="006676B7" w:rsidP="006676B7">
            <w:pPr>
              <w:jc w:val="center"/>
              <w:rPr>
                <w:sz w:val="32"/>
                <w:szCs w:val="32"/>
              </w:rPr>
            </w:pPr>
            <w:r w:rsidRPr="006676B7">
              <w:rPr>
                <w:sz w:val="32"/>
                <w:szCs w:val="32"/>
              </w:rPr>
              <w:t>Date de naissance</w:t>
            </w:r>
          </w:p>
        </w:tc>
        <w:tc>
          <w:tcPr>
            <w:tcW w:w="1448" w:type="dxa"/>
          </w:tcPr>
          <w:p w:rsidR="006676B7" w:rsidRPr="006676B7" w:rsidRDefault="006676B7" w:rsidP="006676B7">
            <w:pPr>
              <w:jc w:val="center"/>
              <w:rPr>
                <w:sz w:val="32"/>
                <w:szCs w:val="32"/>
              </w:rPr>
            </w:pPr>
            <w:r w:rsidRPr="006676B7">
              <w:rPr>
                <w:sz w:val="32"/>
                <w:szCs w:val="32"/>
              </w:rPr>
              <w:t>Lieu de naissance</w:t>
            </w:r>
          </w:p>
        </w:tc>
      </w:tr>
      <w:tr w:rsidR="006676B7" w:rsidTr="006676B7">
        <w:trPr>
          <w:trHeight w:val="856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856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856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  <w:p w:rsidR="006676B7" w:rsidRDefault="006676B7" w:rsidP="006676B7">
            <w:pPr>
              <w:jc w:val="center"/>
            </w:pPr>
          </w:p>
          <w:p w:rsidR="006676B7" w:rsidRDefault="006676B7" w:rsidP="006676B7">
            <w:pPr>
              <w:jc w:val="center"/>
            </w:pPr>
          </w:p>
          <w:p w:rsidR="006676B7" w:rsidRDefault="006676B7" w:rsidP="006676B7">
            <w:pPr>
              <w:jc w:val="center"/>
            </w:pPr>
          </w:p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  <w:tr w:rsidR="006676B7" w:rsidTr="006676B7">
        <w:trPr>
          <w:trHeight w:val="909"/>
        </w:trPr>
        <w:tc>
          <w:tcPr>
            <w:tcW w:w="1343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30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09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781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  <w:tc>
          <w:tcPr>
            <w:tcW w:w="1448" w:type="dxa"/>
          </w:tcPr>
          <w:p w:rsidR="006676B7" w:rsidRDefault="006676B7" w:rsidP="006676B7">
            <w:pPr>
              <w:jc w:val="center"/>
            </w:pPr>
          </w:p>
        </w:tc>
      </w:tr>
    </w:tbl>
    <w:p w:rsidR="006676B7" w:rsidRPr="006676B7" w:rsidRDefault="006676B7" w:rsidP="006676B7">
      <w:pPr>
        <w:rPr>
          <w:sz w:val="28"/>
          <w:szCs w:val="28"/>
        </w:rPr>
      </w:pPr>
      <w:r w:rsidRPr="006676B7">
        <w:rPr>
          <w:rFonts w:ascii="Calibri" w:hAnsi="Calibri" w:cs="Calibri"/>
          <w:color w:val="C00000"/>
          <w:sz w:val="28"/>
          <w:szCs w:val="28"/>
          <w:lang/>
        </w:rPr>
        <w:t xml:space="preserve">NB : </w:t>
      </w:r>
      <w:r w:rsidRPr="006676B7">
        <w:rPr>
          <w:rFonts w:ascii="Calibri" w:hAnsi="Calibri" w:cs="Calibri"/>
          <w:color w:val="000000"/>
          <w:sz w:val="28"/>
          <w:szCs w:val="28"/>
          <w:lang/>
        </w:rPr>
        <w:t>Toute personne ayant rempli ce formulaire est automatiquement inscrit pour le voyage.</w:t>
      </w:r>
    </w:p>
    <w:sectPr w:rsidR="006676B7" w:rsidRPr="006676B7" w:rsidSect="0087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676B7"/>
    <w:rsid w:val="006676B7"/>
    <w:rsid w:val="0087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7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2024-06-05T09:58:00Z</dcterms:created>
  <dcterms:modified xsi:type="dcterms:W3CDTF">2024-06-05T10:06:00Z</dcterms:modified>
</cp:coreProperties>
</file>